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="168.00026086956524" w:lineRule="auto"/>
        <w:rPr>
          <w:rFonts w:ascii="Times New Roman" w:cs="Times New Roman" w:eastAsia="Times New Roman" w:hAnsi="Times New Roman"/>
          <w:b w:val="1"/>
          <w:bCs w:val="1"/>
          <w:color w:val="365f91"/>
          <w:sz w:val="28"/>
          <w:szCs w:val="28"/>
        </w:rPr>
      </w:pPr>
      <w:bookmarkStart w:colFirst="0" w:colLast="0" w:name="_2yjo5qxejtdw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65f91"/>
          <w:sz w:val="28"/>
          <w:szCs w:val="28"/>
          <w:rtl w:val="0"/>
        </w:rPr>
        <w:t xml:space="preserve">ПРИЛОЖЕНИЕ 4. Форма заявки на предоставление доступа одновременно к ФРМО и ФРМР</w:t>
      </w:r>
    </w:p>
    <w:p w:rsidR="00000000" w:rsidDel="00000000" w:rsidP="00000000" w:rsidRDefault="00000000" w:rsidRPr="00000000" w14:paraId="00000002">
      <w:pPr>
        <w:spacing w:after="200" w:before="240" w:line="301.09090909090907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before="240" w:line="301.09090909090907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Заявка на предоставление доступа к Федеральному реестру медицинских организаций</w:t>
      </w:r>
    </w:p>
    <w:p w:rsidR="00000000" w:rsidDel="00000000" w:rsidP="00000000" w:rsidRDefault="00000000" w:rsidRPr="00000000" w14:paraId="00000004">
      <w:pPr>
        <w:spacing w:after="200" w:before="240" w:line="301.09090909090907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и Федеральному регистру медицинских работников</w:t>
      </w:r>
    </w:p>
    <w:p w:rsidR="00000000" w:rsidDel="00000000" w:rsidP="00000000" w:rsidRDefault="00000000" w:rsidRPr="00000000" w14:paraId="00000005">
      <w:pPr>
        <w:spacing w:before="480" w:line="392.72727272727275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480" w:line="392.72727272727275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Прошу предоставить пользователю(-ям) права роли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{Наименование роли}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промышленной версии Федерального реестра медицинских организаций и Федерального регистра медицинских работников ЕГИСЗ. Сведения о пользователе(-ях) приведены в таблице.</w:t>
      </w:r>
    </w:p>
    <w:p w:rsidR="00000000" w:rsidDel="00000000" w:rsidP="00000000" w:rsidRDefault="00000000" w:rsidRPr="00000000" w14:paraId="00000007">
      <w:pPr>
        <w:spacing w:before="480" w:line="392.7272727272727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315.0" w:type="dxa"/>
        <w:jc w:val="left"/>
        <w:tblInd w:w="-69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005"/>
        <w:gridCol w:w="1485"/>
        <w:gridCol w:w="1350"/>
        <w:gridCol w:w="915"/>
        <w:gridCol w:w="1245"/>
        <w:gridCol w:w="1665"/>
        <w:gridCol w:w="1215"/>
        <w:gridCol w:w="1755"/>
        <w:gridCol w:w="1980"/>
        <w:gridCol w:w="2700"/>
        <w:tblGridChange w:id="0">
          <w:tblGrid>
            <w:gridCol w:w="1005"/>
            <w:gridCol w:w="1485"/>
            <w:gridCol w:w="1350"/>
            <w:gridCol w:w="915"/>
            <w:gridCol w:w="1245"/>
            <w:gridCol w:w="1665"/>
            <w:gridCol w:w="1215"/>
            <w:gridCol w:w="1755"/>
            <w:gridCol w:w="1980"/>
            <w:gridCol w:w="2700"/>
          </w:tblGrid>
        </w:tblGridChange>
      </w:tblGrid>
      <w:tr>
        <w:trPr>
          <w:cantSplit w:val="0"/>
          <w:trHeight w:val="11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140" w:before="240" w:line="18.818181818181817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№ 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п/п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140" w:before="240" w:line="18.818181818181817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СНИЛС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140" w:before="240" w:line="18.818181818181817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Фамилия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140" w:before="240" w:line="18.818181818181817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Имя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140" w:before="240" w:line="18.818181818181817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Отчество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140" w:before="240" w:line="18.818181818181817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Адрес </w:t>
            </w:r>
          </w:p>
          <w:p w:rsidR="00000000" w:rsidDel="00000000" w:rsidP="00000000" w:rsidRDefault="00000000" w:rsidRPr="00000000" w14:paraId="0000000E">
            <w:pPr>
              <w:spacing w:after="140" w:before="240" w:line="18.818181818181817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электронной</w:t>
            </w:r>
          </w:p>
          <w:p w:rsidR="00000000" w:rsidDel="00000000" w:rsidP="00000000" w:rsidRDefault="00000000" w:rsidRPr="00000000" w14:paraId="0000000F">
            <w:pPr>
              <w:spacing w:after="140" w:before="240" w:line="18.818181818181817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 почты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140" w:before="240" w:line="18.818181818181817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Субъект РФ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140" w:before="240" w:line="18.818181818181817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Полное </w:t>
            </w:r>
          </w:p>
          <w:p w:rsidR="00000000" w:rsidDel="00000000" w:rsidP="00000000" w:rsidRDefault="00000000" w:rsidRPr="00000000" w14:paraId="00000012">
            <w:pPr>
              <w:spacing w:after="140" w:before="240" w:line="18.818181818181817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наименование</w:t>
            </w:r>
          </w:p>
          <w:p w:rsidR="00000000" w:rsidDel="00000000" w:rsidP="00000000" w:rsidRDefault="00000000" w:rsidRPr="00000000" w14:paraId="00000013">
            <w:pPr>
              <w:spacing w:after="140" w:before="240" w:line="18.818181818181817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 организации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140" w:before="240" w:line="18.818181818181817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Краткое </w:t>
            </w:r>
          </w:p>
          <w:p w:rsidR="00000000" w:rsidDel="00000000" w:rsidP="00000000" w:rsidRDefault="00000000" w:rsidRPr="00000000" w14:paraId="00000015">
            <w:pPr>
              <w:spacing w:after="140" w:before="240" w:line="18.818181818181817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наименование</w:t>
            </w:r>
          </w:p>
          <w:p w:rsidR="00000000" w:rsidDel="00000000" w:rsidP="00000000" w:rsidRDefault="00000000" w:rsidRPr="00000000" w14:paraId="00000016">
            <w:pPr>
              <w:spacing w:after="140" w:before="240" w:line="18.818181818181817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 организации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140" w:before="240" w:line="18.818181818181817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Наименование </w:t>
            </w:r>
          </w:p>
          <w:p w:rsidR="00000000" w:rsidDel="00000000" w:rsidP="00000000" w:rsidRDefault="00000000" w:rsidRPr="00000000" w14:paraId="00000018">
            <w:pPr>
              <w:spacing w:after="140" w:before="240" w:line="18.818181818181817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роли, которую </w:t>
            </w:r>
          </w:p>
          <w:p w:rsidR="00000000" w:rsidDel="00000000" w:rsidP="00000000" w:rsidRDefault="00000000" w:rsidRPr="00000000" w14:paraId="00000019">
            <w:pPr>
              <w:spacing w:after="140" w:before="240" w:line="18.818181818181817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необходимо присвоить</w:t>
            </w:r>
          </w:p>
          <w:p w:rsidR="00000000" w:rsidDel="00000000" w:rsidP="00000000" w:rsidRDefault="00000000" w:rsidRPr="00000000" w14:paraId="0000001A">
            <w:pPr>
              <w:spacing w:after="140" w:before="240" w:line="18.818181818181817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 пользователю(-ям)</w:t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140" w:before="240" w:line="18.818181818181817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140" w:before="240" w:line="18.818181818181817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140" w:before="240" w:line="18.818181818181817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140" w:before="240" w:line="18.818181818181817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140" w:before="240" w:line="18.818181818181817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140" w:before="240" w:line="18.818181818181817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140" w:before="240" w:line="18.818181818181817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140" w:before="240" w:line="18.818181818181817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140" w:before="240" w:line="18.818181818181817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Работник МО (ФРМО/ФРМР)</w:t>
            </w:r>
          </w:p>
        </w:tc>
      </w:tr>
    </w:tbl>
    <w:p w:rsidR="00000000" w:rsidDel="00000000" w:rsidP="00000000" w:rsidRDefault="00000000" w:rsidRPr="00000000" w14:paraId="00000025">
      <w:pPr>
        <w:spacing w:before="480" w:line="392.7272727272727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before="240" w:line="24.545454545454547" w:lineRule="auto"/>
        <w:ind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{Должность руководителя организации}                                                                             ________________________/{И.О. Фамилия}/</w:t>
      </w:r>
    </w:p>
    <w:p w:rsidR="00000000" w:rsidDel="00000000" w:rsidP="00000000" w:rsidRDefault="00000000" w:rsidRPr="00000000" w14:paraId="00000027">
      <w:pPr>
        <w:spacing w:before="480" w:line="392.72727272727275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МП</w:t>
      </w:r>
      <w:r w:rsidDel="00000000" w:rsidR="00000000" w:rsidRPr="00000000">
        <w:rPr>
          <w:rtl w:val="0"/>
        </w:rPr>
      </w:r>
    </w:p>
    <w:sectPr>
      <w:pgSz w:h="11909" w:w="16834" w:orient="landscape"/>
      <w:pgMar w:bottom="850.3937007874016" w:top="708.6614173228347" w:left="1275.5905511811025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